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ANEXO I</w:t>
      </w:r>
      <w:r>
        <w:rPr>
          <w:rStyle w:val="Ncoradanotaderodap"/>
          <w:rFonts w:cs="Times New Roman" w:ascii="Times New Roman" w:hAnsi="Times New Roman"/>
          <w:b/>
          <w:bCs/>
          <w:kern w:val="0"/>
          <w:sz w:val="24"/>
          <w:szCs w:val="24"/>
        </w:rPr>
        <w:footnoteReference w:id="2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FUNDAÇÃO UNIVERSIDADE FEDERAL DE RONDÔNIA - UNIR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PROGRAMA DE PÓS-GRADUAÇÃO MESTRADO ACADÊMICO EM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ESTUDOS LITERÁRIOS - PPGMEL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Nome do candidato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TÍTULO DO PROJETO EM CAIXA ALTA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Porto Velho - 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Nome do candidato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TÍTULO DO PROJETO EM CAIXA ALTA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3828" w:right="0" w:hanging="0"/>
        <w:jc w:val="both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Projeto de pesquisa apresentado como requisito parcial para obtenção de nota da disciplina Metodologia Científica e de carga horária referente aos eventos científicos do Programa de Pós-graduação em Estudos Literários da Universidade Federal de Rondônia.</w:t>
      </w:r>
    </w:p>
    <w:p>
      <w:pPr>
        <w:pStyle w:val="Normal"/>
        <w:spacing w:lineRule="auto" w:line="240" w:before="0" w:after="0"/>
        <w:ind w:left="3828" w:right="0" w:hanging="0"/>
        <w:jc w:val="right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Orientador(a):</w:t>
      </w:r>
    </w:p>
    <w:p>
      <w:pPr>
        <w:pStyle w:val="Normal"/>
        <w:spacing w:lineRule="auto" w:line="240" w:before="0" w:after="0"/>
        <w:ind w:left="3828" w:right="0" w:hanging="0"/>
        <w:jc w:val="right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Prof.(ª). Dr(ª). Nome do(a) orientador(a)</w:t>
      </w:r>
    </w:p>
    <w:p>
      <w:pPr>
        <w:pStyle w:val="Normal"/>
        <w:spacing w:lineRule="auto" w:line="240" w:before="0" w:after="0"/>
        <w:ind w:left="3828" w:right="0" w:hanging="0"/>
        <w:jc w:val="both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3828" w:right="0" w:hanging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PORTO VELHO-RO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RESUMO: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kern w:val="0"/>
          <w:sz w:val="24"/>
          <w:szCs w:val="24"/>
        </w:rPr>
        <w:t xml:space="preserve">Resumo do projeto de pesquisa entre 150 e 300 palavras. O resumo deve compreender objetivo geral, corpus, metodologia, abordagem teórica e resultados esperados. O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esqueleto da dissertação</w:t>
      </w:r>
      <w:r>
        <w:rPr>
          <w:rFonts w:cs="Times New Roman" w:ascii="Times New Roman" w:hAnsi="Times New Roman"/>
          <w:kern w:val="0"/>
          <w:sz w:val="24"/>
          <w:szCs w:val="24"/>
        </w:rPr>
        <w:t xml:space="preserve"> deve ser em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New Times 12</w:t>
      </w:r>
      <w:r>
        <w:rPr>
          <w:rFonts w:cs="Times New Roman" w:ascii="Times New Roman" w:hAnsi="Times New Roman"/>
          <w:kern w:val="0"/>
          <w:sz w:val="24"/>
          <w:szCs w:val="24"/>
        </w:rPr>
        <w:t>, espaçamento simples, margens esquerda e superior (2 cm), margens direta e inferior (3 cm), máximo de 15 páginas, mínimo de 10 – sem contar capa, contracapa, resumo e sumário (que são partes obrigatórias separadas do conteúdo do projeto escrito em si).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Palavras-Chave: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Cinco palavras (ou expressões perifrásticas) que resumam da melhor maneira a pesquisa.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SUMÁRIO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1- Introdução ............................................................................................................. p. 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2- Justificativa ............................................................................................................ p. 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3- Objetivo principal ................................................................................................. p. 9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4- Objetivos específicos ............................................................................................. p. 9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5- Metodologia e Técnicas ......................................................................................... p. 9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6- Abordagem teórica .............................................................................................. p. 10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7- Corpus da pesquisa ............................................................................................. p. 10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8- Referências bibliográficas .................................................................................. p. 11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9- Esboço dos capítulos da dissertação .................................................................. p. 11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1 – Introdução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A introdução deve conter uma contextualização geral do projeto. Deve dizer como o investigador chegou ao seu corpus e como encontrou o objetivo geral do projeto. Normalmente responde as seguintes perguntas: qual é meu tema? Qual é meu corpus? Qual o estado da arte a respeito deste tema? O que existe sobre meu corpus? O que foi pesquisado sobre este corpus? O que existe / foi pesquisado sobre meu tema?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2 – Justificativa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A justificativa é o lugar onde o investigador diz o que o motiva a esta pesquisa. Aqui nesta parte explicita-se as razões de se realizar a investigação. Habitualmente se responde as seguintes perguntas: Por que fazer esta pesquisa? Qual a relevância pessoal? Relevância acadêmica? Relevância teórica? Relevância social? O que esta pesquisa adiciona à fortuna crítica do tema? À teoria adotada? Por que estudar este projeto nos Estudos Literários? O que ele acrescenta aos estudos já realizados no MEL (Mestrado Acadêmico em Literatura)?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3 – Objetivo principal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O objetivo principal é o coração do projeto. Nele deve conter o problema de pesquisa (a delimitação da investigação) e a principal hipótese do projeto (suposição de resposta ao problema). Frequentemente, ele pode ser resumido numa frase nominal afirmativa ou negativa; até mesmo em uma frase interrogativa. Ele responde as seguintes questões: o que o projeto tenta demonstrar/comprovar? Qual a possível resposta do problema de pesquisa deste projeto? O que defendo ou refuto neste projeto? Que conjecturas ou suposições dão fôlego ao projeto acadêmico-investigativo em questão?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4 – Objetivos específicos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Os objetivos demonstram o que se pretende atingir com o trabalho. Eles estão diretamente relacionados com o objetivo principal, de onde derivam. São os possíveis apontamentos dos resultados práticos e teóricos da investigação. Norteadores do trabalho, a famosa “delimitação” detalhada. Correntemente respondem as seguintes perguntas: quais metas têm essa pesquisa? Que objetivos serão percorridos? Que terrenos a pesquisa tateia? Que partes da pesquisa se complementam? Os objetivos específicos devem ser colocados em tópicos e cada tópico iniciar com verbos no infinito.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5 – Metodologia e Técnicas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kern w:val="0"/>
          <w:sz w:val="24"/>
          <w:szCs w:val="24"/>
        </w:rPr>
        <w:t>Metodologia demonstra o método que o aluno seguirá para desenvolver seu projeto. Método (em grego “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metá</w:t>
      </w:r>
      <w:r>
        <w:rPr>
          <w:rFonts w:cs="Times New Roman" w:ascii="Times New Roman" w:hAnsi="Times New Roman"/>
          <w:kern w:val="0"/>
          <w:sz w:val="24"/>
          <w:szCs w:val="24"/>
        </w:rPr>
        <w:t>” [meta] “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ódós</w:t>
      </w:r>
      <w:r>
        <w:rPr>
          <w:rFonts w:cs="Times New Roman" w:ascii="Times New Roman" w:hAnsi="Times New Roman"/>
          <w:kern w:val="0"/>
          <w:sz w:val="24"/>
          <w:szCs w:val="24"/>
        </w:rPr>
        <w:t xml:space="preserve">” [caminho]) é o caminho que se faz para atingir os objetivos traçados anteriormente. A metodologia serve para saber quais etapas o pesquisador irá realizar e quais percursos pretende fazer para alcançar os objetivos propostos. As técnicas, por sua vez, são os meios para se realizar o caminho metodológico escolhido.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 xml:space="preserve">Na pesquisa em literatura os métodos são vários, e por vezes, dependem até mesmo da abordagem teórica. Alguns métodos são: método comparativo, método histórico, estudo de caso, método qualitativo, método sociológico, método de recepção, método genético, pesquisa de campo (ações em escolas, por exemplo) etc.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kern w:val="0"/>
          <w:sz w:val="24"/>
          <w:szCs w:val="24"/>
        </w:rPr>
        <w:t>Quantos às técnicas, na área de literatura, são igualmente inúmeras: leitura, fichamento, resenha, pesquisa iconográfica, discussão científica, levantamento bibliográfico, mapeamentos específicos, mapas conceituais, táticas mnemônicas, anotações, revisões, estudo grupal, ciclo de comunicações, gravações, questionários etc.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Para as pesquisas práticas ou de campo é preciso descrever as questões éticas relacionadas na pesquisa: autorizações, agentes envolvidos, tipos de rigor metodológico teórico-práticos, delimitações da prática estudada, riscos práticos do projeto, empirismos etc. Tanto os métodos quanto as técnicas precisam ser justificadas a fim de que a pesquisa evidencie constância do método, rigor do pesquisador e delimitações da prática investigativa em literatura.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6 – Abordagem teórica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A abordagem teórica ou fundamentação teórica diz respeito ao quadro conceitual em que o pesquisador se baseia para encontrar seu ponto de vista e sua voz na pesquisa. Evidencia as posições e pontos de vista conflitantes ou compatíveis com os do investigador literário. O referencial teórico auxilia o pesquisador a ter mais clareza em suas análises, interpretações, formulações, problemáticas e suposições do trabalho.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Existem dois níveis de abordagem teórica que se entremeiam: a abordagem teórica da teoria literária e a abordagem teórica epistêmica. A primeira diz respeito à metalinguagem da teoria literária, em particular, do gênero textual estudado (teorias de análise de textos teatrais, romanescos, poéticos, argumentativos etc.). A segunda é direcionada à teoria epistemológica e à visão delimitadora do trabalho (pós-colonial, feminismo, dialogismo, psicanalítica, espacial, historicista etc.). A abordagem teórica responde a tais questionamentos: quais conceitos serão essenciais no trabalho? Que autores estudam esses conceitos? Qual o conceito adotado na pesquisa e por quê? Por que não se adotou outro conceito/ponto de vista? Quais as diferenças conceituais entre a posição dos autores e meu ponto de vista? O que falta para completar tal conceito? Por que estou propondo tal conceito? Em que se fundamentam meus posicionamentos na dissertação? Qual o histórico, os limites e as aberturas de tal conceito? No que se avança com tais conceitos nessa pesquisa atual? Etc. Abordagem teórica não é somente mencionar ou listar teorias, autores e conceitos, mas confrontá-los e se decidir por um posicionamento que será aplicado ou desenvolvido interpretativamente na análise do corpus ou da prática escolhida.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7 – Corpus da pesquisa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A análise literária é a parte mais prática do projeto de dissertação, pois ela consiste na combinação de metodologia, abordagem teórica e corpus da pesquisa. É na análise literária em que se apresenta minunciosamente o corpus da pesquisa. Uma vez apresentado o corpus da pesquisa, faz-se análises literárias, ou seja, demonstrações de como combinar conceitos, método e corpus. É nesta parte do projeto em que se aplica os conceitos na obra, com comentários, anotações e interpretações de trechos específicos do corpus escolhido.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Não se explica conceitos porque estes já foram explicados e delineados na parte chamada “abordagem teórica”. Na análise literária se aplica os conceitos em exemplos do corpus da pesquisa. Uma vez aplicado os conceitos com exemplos do corpus, seguem-se comentários qualitativos do conceito aplicado e interpretações específicas para trechos, obras ou autores que fazem parte do corpus. Comentário literário é a explicação do conceito da abordagem teórica no trecho escolhido e citado do corpus. Já interpretação do texto é a conclusão ou posicionamento pessoal sobre o comentário tecido. Logo, análise literária compreende trecho do corpus, comentário teórico explicativo e interpretação textual indutiva (posicionamento autoral sobre o comentário).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No caso dos projetos práticos-pedagógicos</w:t>
      </w:r>
      <w:r>
        <w:rPr>
          <w:rFonts w:cs="Times New Roman" w:ascii="Times New Roman" w:hAnsi="Times New Roman"/>
          <w:kern w:val="0"/>
          <w:sz w:val="24"/>
          <w:szCs w:val="24"/>
        </w:rPr>
        <w:t xml:space="preserve">, a prática pedagógica não é a mesma coisa que a investigação sobre essa prática. Projeto escolar não é o mesmo que projeto investigativo de uma prática escolar. Na parte “análise literária”, deve-se escrever suposições do que se espera como resultado do projeto-prática a ser aplicada tendo por base o método e a abordagem teórica escolhidos nas seções anteriores. Ou seja, serão antecipadas textualmente e hipoteticamente respostas ao objetivo e aos problemas práticos-literários propostos com base no empirismo do pesquisador ou em pesquisas similares. O investigador adianta as consequências do método e da abordagem teórica escolhidas na prática a ser executada futuramente. Lembrando que o foco desse tipo de pesquisa, geralmente, é a descrição, organização e reflexão da experiência literária enquanto prática, experimento e prescrição para futuros replicadores desta prática. Já para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projetos investigativos de prática de tradução</w:t>
      </w:r>
      <w:r>
        <w:rPr>
          <w:rFonts w:cs="Times New Roman" w:ascii="Times New Roman" w:hAnsi="Times New Roman"/>
          <w:kern w:val="0"/>
          <w:sz w:val="24"/>
          <w:szCs w:val="24"/>
        </w:rPr>
        <w:t>, a própria tradução (o ato de traduzir) não compreende um projeto investigativo. Neste caso, o estudante está investigando a própria prática, logo, a teorização se dá a partir de escolhas epistemológico-práticas do projeto de tradução a ser desenvolvido no projeto investigativo sobre esta prática tradutória. Assim, o estudante deve mostrar na “secção análise literária” trechos escolhidos (diferentes extratos traduzidos) e reflexões a partir de prismas teóricos da tradução literária. A tradução em si (pronta ou em curso) é o corpus de onde parte a investigação do mestrando, não a finalidade do mestrado, do projeto. Um elemento é o produto (a tradução), de outro lado, é o projeto investigativo (a reflexão teórico-prática sobre tradução).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8 – Referências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kern w:val="0"/>
          <w:sz w:val="24"/>
          <w:szCs w:val="24"/>
        </w:rPr>
        <w:t>Todas as referências devem seguir as normas da ABNT (</w:t>
      </w:r>
      <w:hyperlink r:id="rId2">
        <w:r>
          <w:rPr>
            <w:rStyle w:val="LinkdaInternet"/>
            <w:rFonts w:cs="Times New Roman" w:ascii="Times New Roman" w:hAnsi="Times New Roman"/>
            <w:kern w:val="0"/>
            <w:sz w:val="24"/>
            <w:szCs w:val="24"/>
          </w:rPr>
          <w:t>https://www.abnt.org.br/</w:t>
        </w:r>
      </w:hyperlink>
      <w:r>
        <w:rPr>
          <w:rFonts w:cs="Times New Roman" w:ascii="Times New Roman" w:hAnsi="Times New Roman"/>
          <w:kern w:val="0"/>
          <w:sz w:val="24"/>
          <w:szCs w:val="24"/>
        </w:rPr>
        <w:t>). Colocar no trabalho as referências citadas, aludidas e as que possivelmente farão parte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 xml:space="preserve">da dissertação.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kern w:val="0"/>
          <w:sz w:val="24"/>
          <w:szCs w:val="24"/>
        </w:rPr>
        <w:t xml:space="preserve">Caso deseje é possível o aluno fazer uma diferença entre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>REFERÊNCIAS</w:t>
      </w:r>
      <w:r>
        <w:rPr>
          <w:rFonts w:cs="Times New Roman" w:ascii="Times New Roman" w:hAnsi="Times New Roman"/>
          <w:kern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 xml:space="preserve">BIBLIOGRÁFICAS – </w:t>
      </w:r>
      <w:r>
        <w:rPr>
          <w:rFonts w:cs="Times New Roman" w:ascii="Times New Roman" w:hAnsi="Times New Roman"/>
          <w:kern w:val="0"/>
          <w:sz w:val="24"/>
          <w:szCs w:val="24"/>
        </w:rPr>
        <w:t xml:space="preserve">aquelas obras que de fato estão citadas no projeto no estado atual, e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</w:rPr>
        <w:t xml:space="preserve">BIBLIOGRAFIA </w:t>
      </w:r>
      <w:r>
        <w:rPr>
          <w:rFonts w:cs="Times New Roman" w:ascii="Times New Roman" w:hAnsi="Times New Roman"/>
          <w:kern w:val="0"/>
          <w:sz w:val="24"/>
          <w:szCs w:val="24"/>
        </w:rPr>
        <w:t>– obras que possivelmente serão/estão sendo consultadas durante a feitura da dissertação.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  <w:t>9 - Esboço dos capítulos da dissertação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  <w:t>O esboço dos capítulos da dissertação trata-se de um esqueleto inicial ou espelho inicial de como será a divisão da dissertação em partes/secções. Nesta secção o aluno deverá colocar o número do capítulo e seu título em negrito. Logo depois, abaixo do capítulo em negrito, escrever sem negrito um breve resumo do que pretende ser o capítulo, especificando sua finalidade e singularidade, além da justificativa do porquê tal capítulo é necessário na dissertação, como ele se articula com o capítulo precedente ou posterior.</w:t>
      </w:r>
    </w:p>
    <w:sectPr>
      <w:headerReference w:type="default" r:id="rId3"/>
      <w:footnotePr>
        <w:numFmt w:val="decimal"/>
      </w:footnotePr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kern w:val="0"/>
        </w:rPr>
        <w:t>Anexo elaborado pelo professor Dennys Silva-Reis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400040" cy="100393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2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notaderodapChar">
    <w:name w:val="Texto de nota de rodapé Char"/>
    <w:basedOn w:val="DefaultParagraphFont"/>
    <w:qFormat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taderodap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bnt.org.br/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LibreOffice/7.3.6.2$Windows_X86_64 LibreOffice_project/c28ca90fd6e1a19e189fc16c05f8f8924961e12e</Application>
  <AppVersion>15.0000</AppVersion>
  <Pages>9</Pages>
  <Words>1641</Words>
  <Characters>10192</Characters>
  <CharactersWithSpaces>11792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2023-05-16T13:11:00Z</dcterms:created>
  <dc:creator>Fátima Molina</dc:creator>
  <dc:description/>
  <dc:language>pt-BR</dc:language>
  <cp:lastModifiedBy/>
  <cp:lastPrinted>2023-07-17T17:07:18Z</cp:lastPrinted>
  <dcterms:modified xsi:type="dcterms:W3CDTF">2023-07-20T13:30:34Z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